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8A" w:rsidRPr="002005EE" w:rsidRDefault="007C198A" w:rsidP="005C1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Всероссийская олимпиада школьников по истории.</w:t>
      </w:r>
    </w:p>
    <w:p w:rsidR="007C198A" w:rsidRPr="002005EE" w:rsidRDefault="007C198A" w:rsidP="005C1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Школьный этап. </w:t>
      </w:r>
      <w:r w:rsidR="00AF24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класс.</w:t>
      </w:r>
    </w:p>
    <w:p w:rsidR="007C198A" w:rsidRDefault="005B6056" w:rsidP="005C1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2022-2023</w:t>
      </w:r>
      <w:r w:rsidR="007C198A" w:rsidRPr="002005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учебный год.</w:t>
      </w:r>
    </w:p>
    <w:p w:rsidR="005C12CE" w:rsidRPr="002005EE" w:rsidRDefault="005C12CE" w:rsidP="005C1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(Время выполнения работы – 60 минут)</w:t>
      </w:r>
    </w:p>
    <w:p w:rsidR="00922E72" w:rsidRDefault="00922E72" w:rsidP="00922E72">
      <w:pPr>
        <w:pStyle w:val="Default"/>
        <w:jc w:val="center"/>
        <w:rPr>
          <w:b/>
          <w:bCs/>
        </w:rPr>
      </w:pPr>
    </w:p>
    <w:p w:rsidR="00922E72" w:rsidRPr="007C198A" w:rsidRDefault="007C198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07420" w:rsidRPr="007C198A">
        <w:rPr>
          <w:rFonts w:ascii="Times New Roman" w:hAnsi="Times New Roman" w:cs="Times New Roman"/>
          <w:b/>
          <w:sz w:val="28"/>
          <w:szCs w:val="28"/>
        </w:rPr>
        <w:t xml:space="preserve">«Соборное уложение» 1649 г </w:t>
      </w:r>
    </w:p>
    <w:p w:rsidR="007C198A" w:rsidRDefault="007C198A" w:rsidP="005C1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922E72" w:rsidRPr="007C198A">
        <w:rPr>
          <w:rFonts w:ascii="Times New Roman" w:hAnsi="Times New Roman" w:cs="Times New Roman"/>
          <w:sz w:val="28"/>
          <w:szCs w:val="28"/>
        </w:rPr>
        <w:t>усилило роль Земских соборов</w:t>
      </w:r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оформило сословную структуру российского общества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922E72" w:rsidRPr="007C198A">
        <w:rPr>
          <w:rFonts w:ascii="Times New Roman" w:hAnsi="Times New Roman" w:cs="Times New Roman"/>
          <w:sz w:val="28"/>
          <w:szCs w:val="28"/>
        </w:rPr>
        <w:t>расширило права крестьян и посадских людей</w:t>
      </w:r>
      <w:r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="00922E72" w:rsidRPr="007C198A">
        <w:rPr>
          <w:rFonts w:ascii="Times New Roman" w:hAnsi="Times New Roman" w:cs="Times New Roman"/>
          <w:sz w:val="28"/>
          <w:szCs w:val="28"/>
        </w:rPr>
        <w:t>определило сроки перехода крестьян к другим феодалам</w:t>
      </w:r>
    </w:p>
    <w:p w:rsidR="0059531F" w:rsidRPr="007C198A" w:rsidRDefault="007C198A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31F" w:rsidRPr="007C198A">
        <w:rPr>
          <w:rFonts w:ascii="Times New Roman" w:hAnsi="Times New Roman" w:cs="Times New Roman"/>
          <w:b/>
          <w:sz w:val="28"/>
          <w:szCs w:val="28"/>
        </w:rPr>
        <w:t>Как назывался документ, определявший с XVIII века систему чинов и порядок продвижения на государственной и военной службе?</w:t>
      </w:r>
    </w:p>
    <w:p w:rsidR="005C12CE" w:rsidRDefault="0059531F" w:rsidP="005C12C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А) «Табель о рангах»</w:t>
      </w:r>
      <w:r w:rsidR="007C198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C12CE" w:rsidRDefault="0059531F" w:rsidP="005C12C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Б) «Строевое положение»</w:t>
      </w:r>
      <w:r w:rsidR="007C198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9531F" w:rsidRPr="007C198A" w:rsidRDefault="0059531F" w:rsidP="005C12C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В) «Регламент адмиралтейства»</w:t>
      </w:r>
    </w:p>
    <w:p w:rsidR="0059531F" w:rsidRPr="007C198A" w:rsidRDefault="0059531F" w:rsidP="005C12C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C198A" w:rsidRDefault="007C198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22E72" w:rsidRPr="007C198A">
        <w:rPr>
          <w:rFonts w:ascii="Times New Roman" w:hAnsi="Times New Roman" w:cs="Times New Roman"/>
          <w:b/>
          <w:sz w:val="28"/>
          <w:szCs w:val="28"/>
        </w:rPr>
        <w:t>К какому периоду истории относятся данные понятия: Сенат, коллегии, ассамблея, гравюра, Кунсткамера</w:t>
      </w:r>
      <w:r w:rsidR="00A07420" w:rsidRPr="007C198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22E72" w:rsidRPr="007C198A" w:rsidRDefault="007C198A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E72" w:rsidRPr="007C198A">
        <w:rPr>
          <w:rFonts w:ascii="Times New Roman" w:hAnsi="Times New Roman" w:cs="Times New Roman"/>
          <w:sz w:val="28"/>
          <w:szCs w:val="28"/>
        </w:rPr>
        <w:t>XVI век</w:t>
      </w:r>
      <w:r>
        <w:rPr>
          <w:rFonts w:ascii="Times New Roman" w:hAnsi="Times New Roman" w:cs="Times New Roman"/>
          <w:sz w:val="28"/>
          <w:szCs w:val="28"/>
        </w:rPr>
        <w:t xml:space="preserve">                    Б) </w:t>
      </w:r>
      <w:r w:rsidR="00922E72" w:rsidRPr="007C198A">
        <w:rPr>
          <w:rFonts w:ascii="Times New Roman" w:hAnsi="Times New Roman" w:cs="Times New Roman"/>
          <w:sz w:val="28"/>
          <w:szCs w:val="28"/>
        </w:rPr>
        <w:t>XVII век</w:t>
      </w:r>
      <w:r>
        <w:rPr>
          <w:rFonts w:ascii="Times New Roman" w:hAnsi="Times New Roman" w:cs="Times New Roman"/>
          <w:sz w:val="28"/>
          <w:szCs w:val="28"/>
        </w:rPr>
        <w:t xml:space="preserve">                    В) 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XVIII век </w:t>
      </w:r>
    </w:p>
    <w:p w:rsidR="007C198A" w:rsidRDefault="007C198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98A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72" w:rsidRPr="007C198A">
        <w:rPr>
          <w:rFonts w:ascii="Times New Roman" w:hAnsi="Times New Roman" w:cs="Times New Roman"/>
          <w:b/>
          <w:sz w:val="28"/>
          <w:szCs w:val="28"/>
        </w:rPr>
        <w:t>Какая новая черта появилась в экономике России XVII в.?</w:t>
      </w:r>
      <w:r w:rsidR="00A07420" w:rsidRPr="007C1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E72" w:rsidRPr="007C198A" w:rsidRDefault="007C198A" w:rsidP="005C12CE">
      <w:pPr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E72" w:rsidRPr="007C198A">
        <w:rPr>
          <w:rFonts w:ascii="Times New Roman" w:hAnsi="Times New Roman" w:cs="Times New Roman"/>
          <w:sz w:val="28"/>
          <w:szCs w:val="28"/>
        </w:rPr>
        <w:t>наличие у крестьянина земельного надела</w:t>
      </w:r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922E72" w:rsidRPr="007C198A">
        <w:rPr>
          <w:rFonts w:ascii="Times New Roman" w:hAnsi="Times New Roman" w:cs="Times New Roman"/>
          <w:sz w:val="28"/>
          <w:szCs w:val="28"/>
        </w:rPr>
        <w:t>ремесленное производство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формирование всероссийского рынка </w:t>
      </w:r>
      <w:r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="00922E72" w:rsidRPr="007C198A">
        <w:rPr>
          <w:rFonts w:ascii="Times New Roman" w:hAnsi="Times New Roman" w:cs="Times New Roman"/>
          <w:sz w:val="28"/>
          <w:szCs w:val="28"/>
        </w:rPr>
        <w:t>господство натурального хозяйства</w:t>
      </w:r>
    </w:p>
    <w:p w:rsidR="007C198A" w:rsidRDefault="007C198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7D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72" w:rsidRPr="007C198A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="00922E72" w:rsidRPr="007C198A">
        <w:rPr>
          <w:rFonts w:ascii="Times New Roman" w:hAnsi="Times New Roman" w:cs="Times New Roman"/>
          <w:b/>
          <w:sz w:val="28"/>
          <w:szCs w:val="28"/>
        </w:rPr>
        <w:t>ходе</w:t>
      </w:r>
      <w:proofErr w:type="gramEnd"/>
      <w:r w:rsidR="00922E72" w:rsidRPr="007C198A">
        <w:rPr>
          <w:rFonts w:ascii="Times New Roman" w:hAnsi="Times New Roman" w:cs="Times New Roman"/>
          <w:b/>
          <w:sz w:val="28"/>
          <w:szCs w:val="28"/>
        </w:rPr>
        <w:t xml:space="preserve"> какой войны произошли сражение у деревни Лесной и морские сражения у мыса Гангут и острова </w:t>
      </w:r>
      <w:proofErr w:type="spellStart"/>
      <w:r w:rsidR="00922E72" w:rsidRPr="007C198A">
        <w:rPr>
          <w:rFonts w:ascii="Times New Roman" w:hAnsi="Times New Roman" w:cs="Times New Roman"/>
          <w:b/>
          <w:sz w:val="28"/>
          <w:szCs w:val="28"/>
        </w:rPr>
        <w:t>Гренгам</w:t>
      </w:r>
      <w:proofErr w:type="spellEnd"/>
      <w:r w:rsidR="00922E72" w:rsidRPr="007C198A">
        <w:rPr>
          <w:rFonts w:ascii="Times New Roman" w:hAnsi="Times New Roman" w:cs="Times New Roman"/>
          <w:b/>
          <w:sz w:val="28"/>
          <w:szCs w:val="28"/>
        </w:rPr>
        <w:t>?</w:t>
      </w:r>
      <w:r w:rsidR="00A07420" w:rsidRPr="007C1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5809" w:rsidRPr="007C198A" w:rsidRDefault="007C198A" w:rsidP="005C12CE">
      <w:pPr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922E72" w:rsidRPr="007C198A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="00922E72" w:rsidRPr="007C1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 польской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Б) </w:t>
      </w:r>
      <w:proofErr w:type="spellStart"/>
      <w:r w:rsidR="00922E72" w:rsidRPr="007C198A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="00922E72" w:rsidRPr="007C1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 турецкой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922E72" w:rsidRPr="007C198A">
        <w:rPr>
          <w:rFonts w:ascii="Times New Roman" w:hAnsi="Times New Roman" w:cs="Times New Roman"/>
          <w:sz w:val="28"/>
          <w:szCs w:val="28"/>
        </w:rPr>
        <w:t xml:space="preserve">Северной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Г) </w:t>
      </w:r>
      <w:r w:rsidR="00922E72" w:rsidRPr="007C198A">
        <w:rPr>
          <w:rFonts w:ascii="Times New Roman" w:hAnsi="Times New Roman" w:cs="Times New Roman"/>
          <w:sz w:val="28"/>
          <w:szCs w:val="28"/>
        </w:rPr>
        <w:t>Семилетней</w:t>
      </w:r>
    </w:p>
    <w:p w:rsidR="00703480" w:rsidRPr="000877DA" w:rsidRDefault="000877D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7DA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480" w:rsidRPr="000877DA">
        <w:rPr>
          <w:rFonts w:ascii="Times New Roman" w:hAnsi="Times New Roman" w:cs="Times New Roman"/>
          <w:b/>
          <w:sz w:val="28"/>
          <w:szCs w:val="28"/>
        </w:rPr>
        <w:t>Какое событие произошло раньше других?</w:t>
      </w:r>
    </w:p>
    <w:p w:rsidR="00703480" w:rsidRPr="000877DA" w:rsidRDefault="000877DA" w:rsidP="005C1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03480" w:rsidRPr="000877DA">
        <w:rPr>
          <w:rFonts w:ascii="Times New Roman" w:hAnsi="Times New Roman" w:cs="Times New Roman"/>
          <w:sz w:val="28"/>
          <w:szCs w:val="28"/>
        </w:rPr>
        <w:t xml:space="preserve">восстание под предводительством С.Т. Разина </w:t>
      </w:r>
      <w:r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703480" w:rsidRPr="000877DA">
        <w:rPr>
          <w:rFonts w:ascii="Times New Roman" w:hAnsi="Times New Roman" w:cs="Times New Roman"/>
          <w:sz w:val="28"/>
          <w:szCs w:val="28"/>
        </w:rPr>
        <w:t>восстание под предводительством К.А. Булавина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703480" w:rsidRPr="000877DA">
        <w:rPr>
          <w:rFonts w:ascii="Times New Roman" w:hAnsi="Times New Roman" w:cs="Times New Roman"/>
          <w:sz w:val="28"/>
          <w:szCs w:val="28"/>
        </w:rPr>
        <w:t>Астраханское восстание</w:t>
      </w:r>
      <w:r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="00703480" w:rsidRPr="000877DA">
        <w:rPr>
          <w:rFonts w:ascii="Times New Roman" w:hAnsi="Times New Roman" w:cs="Times New Roman"/>
          <w:sz w:val="28"/>
          <w:szCs w:val="28"/>
        </w:rPr>
        <w:t>Башкирское восстание</w:t>
      </w:r>
    </w:p>
    <w:p w:rsidR="00703480" w:rsidRPr="000877DA" w:rsidRDefault="000877D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03480" w:rsidRPr="000877DA">
        <w:rPr>
          <w:rFonts w:ascii="Times New Roman" w:hAnsi="Times New Roman" w:cs="Times New Roman"/>
          <w:b/>
          <w:sz w:val="28"/>
          <w:szCs w:val="28"/>
        </w:rPr>
        <w:t>Расставьте имена правителей в хронологической последовательности</w:t>
      </w:r>
      <w:r w:rsidR="00A07420" w:rsidRPr="000877DA">
        <w:rPr>
          <w:rFonts w:ascii="Times New Roman" w:hAnsi="Times New Roman" w:cs="Times New Roman"/>
          <w:b/>
          <w:sz w:val="28"/>
          <w:szCs w:val="28"/>
        </w:rPr>
        <w:t xml:space="preserve"> (2 балла)</w:t>
      </w:r>
    </w:p>
    <w:p w:rsidR="00703480" w:rsidRPr="000877DA" w:rsidRDefault="000877DA" w:rsidP="005C1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703480" w:rsidRPr="000877DA">
        <w:rPr>
          <w:rFonts w:ascii="Times New Roman" w:hAnsi="Times New Roman" w:cs="Times New Roman"/>
          <w:sz w:val="28"/>
          <w:szCs w:val="28"/>
        </w:rPr>
        <w:t>Василий Шуйский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Б) </w:t>
      </w:r>
      <w:r w:rsidR="00703480" w:rsidRPr="000877DA">
        <w:rPr>
          <w:rFonts w:ascii="Times New Roman" w:hAnsi="Times New Roman" w:cs="Times New Roman"/>
          <w:sz w:val="28"/>
          <w:szCs w:val="28"/>
        </w:rPr>
        <w:t>Иван Грозный</w:t>
      </w:r>
      <w:r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703480" w:rsidRPr="000877DA">
        <w:rPr>
          <w:rFonts w:ascii="Times New Roman" w:hAnsi="Times New Roman" w:cs="Times New Roman"/>
          <w:sz w:val="28"/>
          <w:szCs w:val="28"/>
        </w:rPr>
        <w:t>Федор Алексеевич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Г) </w:t>
      </w:r>
      <w:r w:rsidR="00703480" w:rsidRPr="000877DA">
        <w:rPr>
          <w:rFonts w:ascii="Times New Roman" w:hAnsi="Times New Roman" w:cs="Times New Roman"/>
          <w:sz w:val="28"/>
          <w:szCs w:val="28"/>
        </w:rPr>
        <w:t>Михаил Федорович</w:t>
      </w:r>
    </w:p>
    <w:p w:rsidR="000877DA" w:rsidRDefault="000736CD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6CD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  <w:r w:rsidR="005C12CE">
        <w:rPr>
          <w:rFonts w:ascii="Times New Roman" w:hAnsi="Times New Roman" w:cs="Times New Roman"/>
          <w:b/>
          <w:sz w:val="28"/>
          <w:szCs w:val="28"/>
        </w:rPr>
        <w:t>_____________________________</w:t>
      </w:r>
    </w:p>
    <w:p w:rsidR="000877DA" w:rsidRDefault="000877D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703480" w:rsidRPr="000877DA">
        <w:rPr>
          <w:rFonts w:ascii="Times New Roman" w:hAnsi="Times New Roman" w:cs="Times New Roman"/>
          <w:b/>
          <w:sz w:val="28"/>
          <w:szCs w:val="28"/>
        </w:rPr>
        <w:t>По какому принципу образован ряд</w:t>
      </w:r>
      <w:r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703480" w:rsidRDefault="000877DA" w:rsidP="005C12CE">
      <w:pPr>
        <w:rPr>
          <w:rFonts w:ascii="Times New Roman" w:hAnsi="Times New Roman" w:cs="Times New Roman"/>
          <w:sz w:val="28"/>
          <w:szCs w:val="28"/>
        </w:rPr>
      </w:pPr>
      <w:r w:rsidRPr="000877DA">
        <w:rPr>
          <w:rFonts w:ascii="Times New Roman" w:hAnsi="Times New Roman" w:cs="Times New Roman"/>
          <w:sz w:val="28"/>
          <w:szCs w:val="28"/>
        </w:rPr>
        <w:t>1) 1772, 1793, 1795 гг.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703480" w:rsidRPr="00087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7DA" w:rsidRPr="000877DA" w:rsidRDefault="000877DA" w:rsidP="005C1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877DA">
        <w:rPr>
          <w:rFonts w:ascii="Times New Roman" w:eastAsia="Times New Roman" w:hAnsi="Times New Roman" w:cs="Times New Roman"/>
          <w:sz w:val="28"/>
          <w:szCs w:val="28"/>
          <w:lang w:eastAsia="ru-RU"/>
        </w:rPr>
        <w:t>А.К. Нартов, И.И. Ползунов, И.П. Кулибин, К.Д. Фролов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59531F" w:rsidRPr="007C198A" w:rsidRDefault="000877DA" w:rsidP="005C12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94446A" w:rsidRPr="007C198A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59531F" w:rsidRPr="007C198A">
        <w:rPr>
          <w:rFonts w:ascii="Times New Roman" w:hAnsi="Times New Roman" w:cs="Times New Roman"/>
          <w:b/>
          <w:sz w:val="28"/>
          <w:szCs w:val="28"/>
        </w:rPr>
        <w:t>О ком говорится в отрывке из сочинения Н.М. Карамзина?</w:t>
      </w:r>
    </w:p>
    <w:p w:rsidR="0059531F" w:rsidRDefault="0059531F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 xml:space="preserve">«Сей герой погиб безвременно, но совершив главное дело: ибо </w:t>
      </w:r>
      <w:proofErr w:type="spellStart"/>
      <w:r w:rsidRPr="007C198A">
        <w:rPr>
          <w:rFonts w:ascii="Times New Roman" w:hAnsi="Times New Roman" w:cs="Times New Roman"/>
          <w:sz w:val="28"/>
          <w:szCs w:val="28"/>
        </w:rPr>
        <w:t>Кучум</w:t>
      </w:r>
      <w:proofErr w:type="spellEnd"/>
      <w:r w:rsidRPr="007C198A">
        <w:rPr>
          <w:rFonts w:ascii="Times New Roman" w:hAnsi="Times New Roman" w:cs="Times New Roman"/>
          <w:sz w:val="28"/>
          <w:szCs w:val="28"/>
        </w:rPr>
        <w:t>, зарезав 49 сонных казаков, уже не мог отнять Сибирского ханства у великой державы, которая единожды навсегда признала оное своим достоянием. Величавая доблесть его не только в летописаниях, но и в святых храмах, где мы еще и ныне торжественно молимся за него и за дружину храбрых, которые вместе с ним пали на берегах Иртыша</w:t>
      </w:r>
      <w:proofErr w:type="gramStart"/>
      <w:r w:rsidR="000877DA">
        <w:rPr>
          <w:rFonts w:ascii="Times New Roman" w:hAnsi="Times New Roman" w:cs="Times New Roman"/>
          <w:sz w:val="28"/>
          <w:szCs w:val="28"/>
        </w:rPr>
        <w:t>.</w:t>
      </w:r>
      <w:r w:rsidRPr="007C198A">
        <w:rPr>
          <w:rFonts w:ascii="Times New Roman" w:hAnsi="Times New Roman" w:cs="Times New Roman"/>
          <w:sz w:val="28"/>
          <w:szCs w:val="28"/>
        </w:rPr>
        <w:t>»</w:t>
      </w:r>
      <w:r w:rsidR="005C12C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12CE" w:rsidRDefault="005C12CE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 w:rsidRPr="005C12CE">
        <w:rPr>
          <w:rFonts w:ascii="Times New Roman" w:hAnsi="Times New Roman" w:cs="Times New Roman"/>
          <w:sz w:val="28"/>
          <w:szCs w:val="28"/>
        </w:rPr>
        <w:t>Ответ ________________________________________________________________</w:t>
      </w:r>
    </w:p>
    <w:p w:rsidR="000877DA" w:rsidRDefault="000877DA" w:rsidP="005C12C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7DA">
        <w:rPr>
          <w:rFonts w:ascii="Times New Roman" w:hAnsi="Times New Roman" w:cs="Times New Roman"/>
          <w:b/>
          <w:sz w:val="28"/>
          <w:szCs w:val="28"/>
        </w:rPr>
        <w:t>10.</w:t>
      </w:r>
      <w:r w:rsidRPr="000877DA">
        <w:rPr>
          <w:rFonts w:ascii="Times New Roman" w:hAnsi="Times New Roman" w:cs="Times New Roman"/>
          <w:sz w:val="28"/>
          <w:szCs w:val="28"/>
        </w:rPr>
        <w:t xml:space="preserve"> </w:t>
      </w:r>
      <w:r w:rsidRPr="00087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каком событии</w:t>
      </w:r>
      <w:r w:rsidRPr="00087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идет речь в отрывке из сочинения русского историка?</w:t>
      </w:r>
    </w:p>
    <w:p w:rsidR="000877DA" w:rsidRDefault="000877DA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7DA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«Старая Русь тут встала и вскрылась перед Петром со всей своей многовековой работой и ее плодами. Когда кремлевский дворец превратился в большой сарай и по нему бегали и шарили одурелые стрельцы отыскивая Нарышкиных, а потом буйствовали по всей Москве… то духовенство молчало, творя волю мятежников, благословляя двоевластие, бояре и дворяне попрятались, и только холопы боярские вступились за попранный порядок</w:t>
      </w:r>
      <w:proofErr w:type="gramStart"/>
      <w:r w:rsidRPr="000877DA">
        <w:rPr>
          <w:rFonts w:ascii="Times New Roman" w:eastAsia="Times New Roman" w:hAnsi="Times New Roman" w:cs="Times New Roman"/>
          <w:sz w:val="28"/>
          <w:szCs w:val="28"/>
          <w:lang w:eastAsia="ru-RU"/>
        </w:rPr>
        <w:t>… С</w:t>
      </w:r>
      <w:proofErr w:type="gramEnd"/>
      <w:r w:rsidRPr="00087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 пор московский Кремль ему опротивел и был осужден на участь заброшенной барской усадьбы».</w:t>
      </w:r>
    </w:p>
    <w:p w:rsidR="000877DA" w:rsidRDefault="000877DA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________________________________________________________________</w:t>
      </w:r>
    </w:p>
    <w:p w:rsidR="000D1D15" w:rsidRPr="000877DA" w:rsidRDefault="000877DA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 </w:t>
      </w:r>
      <w:r w:rsidR="000D1D15" w:rsidRPr="00087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Вставьте слова и сочетания слов вместо пропусков, выбрав их из предложенного списка. Слова даны в списке в именительном падеже и в единственном числе. В таблице укажите соответствие между номером пропуска и буквенным обозначением соответствующего слова. Обратите внимание: в тексте может изменяться ф</w:t>
      </w:r>
      <w:r w:rsidR="00E970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орма данных слов (падеж, число). В</w:t>
      </w:r>
      <w:r w:rsidR="000D1D15" w:rsidRPr="000877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списке слов и сочетаний слов больше, чем пропусков в тексте. </w:t>
      </w:r>
    </w:p>
    <w:p w:rsidR="000D1D15" w:rsidRPr="007C198A" w:rsidRDefault="000D1D15" w:rsidP="005C12CE">
      <w:pPr>
        <w:widowControl w:val="0"/>
        <w:spacing w:after="0" w:line="274" w:lineRule="exact"/>
        <w:ind w:left="120" w:right="2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1D15" w:rsidRPr="007C198A" w:rsidRDefault="000D1D15" w:rsidP="005C12CE">
      <w:pPr>
        <w:widowControl w:val="0"/>
        <w:tabs>
          <w:tab w:val="left" w:leader="underscore" w:pos="3802"/>
          <w:tab w:val="left" w:leader="underscore" w:pos="581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сентября 1708 г, у(1)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____________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корпус (2)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был перехвачен и разбит "летучим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отрядом"</w:t>
      </w:r>
      <w:proofErr w:type="gram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озглавляемым самим Петром. В результате сражения Карл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XII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лишился столь нужных ему подкреплений и обоза. Была подорвана уверенность шведов в их непобедимости, зато поднялся моральный дух русской армии. Петр назвал эту победу "матерью Полтавской баталии". Расчет </w:t>
      </w:r>
      <w:proofErr w:type="spell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Карла</w:t>
      </w:r>
      <w:proofErr w:type="gram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XII</w:t>
      </w:r>
      <w:proofErr w:type="spellEnd"/>
      <w:proofErr w:type="gram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усиление шведской армии в связи с переходом на ее сторону гетмана Украины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(3)_____________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E97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оправдался: только незначительная часть казачества, обманутая гетманом, перешла на сторону шведов.</w:t>
      </w:r>
    </w:p>
    <w:p w:rsidR="000D1D15" w:rsidRPr="007C198A" w:rsidRDefault="000D1D15" w:rsidP="005C12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Ранним утром 27 июня 1709 г. произошло решающее сражение между войсками Петра I и Карла XII под (4)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11 часам русские войска полностью разгромили шведов. Показав чудеса храбрости, в ожесточенном рукопашном бою русская армия опрокинула шведов и обратила их в бегство. Из 30 тыс. шведских солдат 9 тыс. были убиты и 3 тыс. взяты в плен. Еще 16 тыс. шведов русские пленили в ходе преследования. Сам Карл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XII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бежал в (5)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</w:t>
      </w:r>
      <w:r w:rsidR="005C12C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_________________________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1D15" w:rsidRPr="007C198A" w:rsidRDefault="000D1D15" w:rsidP="005C12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Полтавская победа, в результате которой были уничтожены сухопутные войска шведов, определила исход(6)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  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войны. Она продемонстрировала возросшую мощь русской армии, укрепила международный авторитет России, на сторону</w:t>
      </w:r>
      <w:r w:rsidR="00B41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вновь перешли Польша и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(7)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   ,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Пруссия и Ганновер.</w:t>
      </w:r>
    </w:p>
    <w:p w:rsidR="000D1D15" w:rsidRPr="007C198A" w:rsidRDefault="000D1D15" w:rsidP="005C12CE">
      <w:pPr>
        <w:widowControl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D15" w:rsidRPr="007C198A" w:rsidRDefault="000D1D15" w:rsidP="005C12CE">
      <w:pPr>
        <w:widowControl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Гренгам</w:t>
      </w:r>
      <w:proofErr w:type="spell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Б-</w:t>
      </w:r>
      <w:proofErr w:type="spell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Ливенгаупт</w:t>
      </w:r>
      <w:proofErr w:type="spell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В-</w:t>
      </w:r>
      <w:proofErr w:type="spell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Реншельд</w:t>
      </w:r>
      <w:proofErr w:type="spell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Г-Нарва, Д- Мазепа, Е-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Хмельницкий,</w:t>
      </w:r>
    </w:p>
    <w:p w:rsidR="000D1D15" w:rsidRPr="007C198A" w:rsidRDefault="000D1D15" w:rsidP="005C12CE">
      <w:pPr>
        <w:widowControl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Ж-</w:t>
      </w:r>
      <w:proofErr w:type="gramEnd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Семилетняя, З- Лесная, И- Польша, К-Полтава, Л-Отечественная, М- Турция, </w:t>
      </w:r>
    </w:p>
    <w:p w:rsidR="000D1D15" w:rsidRPr="007C198A" w:rsidRDefault="000D1D15" w:rsidP="005C12CE">
      <w:pPr>
        <w:widowControl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</w:t>
      </w:r>
      <w:proofErr w:type="gramEnd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Кунерсдорф</w:t>
      </w:r>
      <w:proofErr w:type="spellEnd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, О-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Англия, П- Выговский, Р- Северная, С- Дания</w:t>
      </w:r>
    </w:p>
    <w:p w:rsidR="000D1D15" w:rsidRPr="007C198A" w:rsidRDefault="000D1D15" w:rsidP="005C12C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26"/>
        <w:gridCol w:w="1526"/>
        <w:gridCol w:w="1526"/>
        <w:gridCol w:w="1526"/>
        <w:gridCol w:w="1522"/>
        <w:gridCol w:w="1536"/>
      </w:tblGrid>
      <w:tr w:rsidR="000D1D15" w:rsidRPr="007C198A" w:rsidTr="00F80F3C">
        <w:trPr>
          <w:trHeight w:hRule="exact" w:val="28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9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</w:tr>
      <w:tr w:rsidR="000D1D15" w:rsidRPr="007C198A" w:rsidTr="00F80F3C">
        <w:trPr>
          <w:trHeight w:hRule="exact" w:val="29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D15" w:rsidRPr="007C198A" w:rsidRDefault="000D1D15" w:rsidP="005C12CE">
            <w:pPr>
              <w:framePr w:w="1069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970CD" w:rsidRDefault="00E970CD" w:rsidP="005C12C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0CD" w:rsidRDefault="00E970CD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94446A" w:rsidRPr="007C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E57D3" w:rsidRPr="007C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портрет исторического деятеля и его характеристику. Ответ запиши в таблиц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</w:t>
      </w:r>
    </w:p>
    <w:p w:rsidR="00E970CD" w:rsidRDefault="00CE57D3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Внук великого императора, сын его любимой дочери, воспитанный на чужбине и принявший обычаи и язык чужой страны. </w:t>
      </w:r>
      <w:proofErr w:type="gramStart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Наречен</w:t>
      </w:r>
      <w:proofErr w:type="gramEnd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наследником престола родной теткой, пришедшей к власти в результате очередного переворота.</w:t>
      </w:r>
      <w:r w:rsidR="00E970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Став императором в двух месячном возрасте и «процарствовав» год, всю оставшуюся жизнь находился в заключени</w:t>
      </w:r>
      <w:proofErr w:type="gramStart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погиб в 23 года при попытке освобождения из самой неприступной российской тюрьмы.</w:t>
      </w:r>
      <w:r w:rsidR="00E970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Внук великого императора, сын убитого царевича, ставший императором в подростковом возрасте. Любитель охоты и придворных забав. Умер от оспы в разгар подготовки к свадьбе.</w:t>
      </w:r>
    </w:p>
    <w:p w:rsidR="005C12CE" w:rsidRDefault="00CE57D3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При жизни назван Великим, прорубившим «окно в Европу», он не успел оставить</w:t>
      </w:r>
      <w:r w:rsidR="0094446A"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завещание и назвать наследника, чем положил начало длительной борьбе за власть.</w:t>
      </w:r>
    </w:p>
    <w:p w:rsidR="00CE57D3" w:rsidRPr="007C198A" w:rsidRDefault="00CE57D3" w:rsidP="005C12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</w:t>
      </w:r>
      <w:r w:rsidRPr="007C1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106E54" wp14:editId="5D6551D3">
            <wp:extent cx="1695450" cy="240775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759" cy="24124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</w:t>
      </w:r>
      <w:r w:rsidRPr="007C1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00E62B" wp14:editId="248AC349">
            <wp:extent cx="1743075" cy="2238375"/>
            <wp:effectExtent l="0" t="0" r="9525" b="9525"/>
            <wp:docPr id="2" name="Рисунок 2" descr="http://olymp74.ru/images/view.php?id=07fea3f6cc9c1c29a9279ccf8e79a693653b86bbbdd10b7931167aadcb806a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lymp74.ru/images/view.php?id=07fea3f6cc9c1c29a9279ccf8e79a693653b86bbbdd10b7931167aadcb806aa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</w:t>
      </w:r>
      <w:r w:rsidRPr="007C1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727BD1" wp14:editId="1504F8E4">
            <wp:extent cx="1847850" cy="2238375"/>
            <wp:effectExtent l="19050" t="0" r="0" b="0"/>
            <wp:docPr id="3" name="Рисунок 3" descr="http://olymp74.ru/images/view.php?id=c06793f3415997066345b33c0966d2dee2b7c19f1227ec5f7f03dac7cf3935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olymp74.ru/images/view.php?id=c06793f3415997066345b33c0966d2dee2b7c19f1227ec5f7f03dac7cf3935d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D3" w:rsidRPr="007C198A" w:rsidRDefault="00CE57D3" w:rsidP="005C12CE">
      <w:pPr>
        <w:jc w:val="both"/>
        <w:rPr>
          <w:rFonts w:ascii="Times New Roman" w:hAnsi="Times New Roman" w:cs="Times New Roman"/>
          <w:sz w:val="28"/>
          <w:szCs w:val="28"/>
        </w:rPr>
      </w:pPr>
      <w:r w:rsidRPr="007C198A">
        <w:rPr>
          <w:rFonts w:ascii="Times New Roman" w:hAnsi="Times New Roman" w:cs="Times New Roman"/>
          <w:sz w:val="28"/>
          <w:szCs w:val="28"/>
        </w:rPr>
        <w:t>4.</w:t>
      </w:r>
      <w:r w:rsidRPr="007C1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CCEEF5" wp14:editId="22F82CAF">
            <wp:extent cx="1733550" cy="2066925"/>
            <wp:effectExtent l="0" t="0" r="0" b="9525"/>
            <wp:docPr id="4" name="Рисунок 4" descr="http://olymp74.ru/images/view.php?id=8c6d4627d2b3870864e41c68f50559d4ea03455ad014fb0e4f30c619d1003c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olymp74.ru/images/view.php?id=8c6d4627d2b3870864e41c68f50559d4ea03455ad014fb0e4f30c619d1003c7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98A">
        <w:rPr>
          <w:rFonts w:ascii="Times New Roman" w:hAnsi="Times New Roman" w:cs="Times New Roman"/>
          <w:sz w:val="28"/>
          <w:szCs w:val="28"/>
        </w:rPr>
        <w:t xml:space="preserve">                                              5.   </w:t>
      </w:r>
      <w:r w:rsidRPr="007C19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D6FCD5" wp14:editId="43AE4741">
            <wp:extent cx="1743075" cy="2219325"/>
            <wp:effectExtent l="0" t="0" r="9525" b="9525"/>
            <wp:docPr id="5" name="Рисунок 5" descr="http://olymp74.ru/images/view.php?id=f46dff18a8de3d25bfbe0d727d800761407f3480e94e1ca4fed488867fd45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olymp74.ru/images/view.php?id=f46dff18a8de3d25bfbe0d727d800761407f3480e94e1ca4fed488867fd458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47"/>
        <w:gridCol w:w="2304"/>
        <w:gridCol w:w="2221"/>
        <w:gridCol w:w="2050"/>
        <w:gridCol w:w="2046"/>
      </w:tblGrid>
      <w:tr w:rsidR="00E970CD" w:rsidRPr="007C198A" w:rsidTr="00E970CD">
        <w:tc>
          <w:tcPr>
            <w:tcW w:w="1668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9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4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98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142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9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3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9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970CD" w:rsidRPr="007C198A" w:rsidTr="00E970CD">
        <w:tc>
          <w:tcPr>
            <w:tcW w:w="1668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240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0CD" w:rsidRPr="007C198A" w:rsidTr="00E970CD">
        <w:tc>
          <w:tcPr>
            <w:tcW w:w="1668" w:type="dxa"/>
          </w:tcPr>
          <w:p w:rsidR="00E970CD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портрета</w:t>
            </w:r>
          </w:p>
        </w:tc>
        <w:tc>
          <w:tcPr>
            <w:tcW w:w="240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</w:tcPr>
          <w:p w:rsidR="00E970CD" w:rsidRPr="007C198A" w:rsidRDefault="00E970CD" w:rsidP="005C1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7D3" w:rsidRDefault="00CE57D3" w:rsidP="005C12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70CD" w:rsidRDefault="00E970CD" w:rsidP="005C12C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0CD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7C1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</w:t>
      </w:r>
      <w:r w:rsidR="00073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ьте верное утверждение.</w:t>
      </w:r>
    </w:p>
    <w:p w:rsidR="00E970CD" w:rsidRDefault="00E970CD" w:rsidP="005C12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союзником России в Северной войне была Франция</w:t>
      </w:r>
      <w:r w:rsidRPr="00E9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меркантилизма предполагает преобладание ввоза импортных товаров над вывозом отечественных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Сенат при Петре I был высшим законодательным, распорядительным и исполнительным органом власти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7C19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Россию от поражения в Семилетней войне спасла неожиданная смерть императрицы Елизаветы</w:t>
      </w:r>
    </w:p>
    <w:p w:rsidR="00E92E5E" w:rsidRPr="00F301FB" w:rsidRDefault="0094446A" w:rsidP="005C12C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98A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0736C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2E5E" w:rsidRPr="007C198A">
        <w:rPr>
          <w:rFonts w:ascii="Times New Roman" w:hAnsi="Times New Roman" w:cs="Times New Roman"/>
          <w:b/>
          <w:sz w:val="28"/>
          <w:szCs w:val="28"/>
        </w:rPr>
        <w:t>Расположите в хронологическом порядке следующие события. Ответ занесите в таблицу.</w:t>
      </w:r>
      <w:bookmarkStart w:id="0" w:name="_GoBack"/>
      <w:bookmarkEnd w:id="0"/>
      <w:r w:rsidR="00F301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2E5E" w:rsidRPr="007C198A">
        <w:rPr>
          <w:rFonts w:ascii="Times New Roman" w:hAnsi="Times New Roman" w:cs="Times New Roman"/>
          <w:sz w:val="28"/>
          <w:szCs w:val="28"/>
        </w:rPr>
        <w:t>А) Смоленская война</w:t>
      </w:r>
      <w:r w:rsidR="00F301F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92E5E" w:rsidRPr="007C198A">
        <w:rPr>
          <w:rFonts w:ascii="Times New Roman" w:hAnsi="Times New Roman" w:cs="Times New Roman"/>
          <w:sz w:val="28"/>
          <w:szCs w:val="28"/>
        </w:rPr>
        <w:t>Б) Ливонская война</w:t>
      </w:r>
      <w:r w:rsidR="00F301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92E5E" w:rsidRPr="007C198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E92E5E" w:rsidRPr="007C198A">
        <w:rPr>
          <w:rFonts w:ascii="Times New Roman" w:hAnsi="Times New Roman" w:cs="Times New Roman"/>
          <w:sz w:val="28"/>
          <w:szCs w:val="28"/>
        </w:rPr>
        <w:t>Семилетнняя</w:t>
      </w:r>
      <w:proofErr w:type="spellEnd"/>
      <w:r w:rsidR="00E92E5E" w:rsidRPr="007C198A">
        <w:rPr>
          <w:rFonts w:ascii="Times New Roman" w:hAnsi="Times New Roman" w:cs="Times New Roman"/>
          <w:sz w:val="28"/>
          <w:szCs w:val="28"/>
        </w:rPr>
        <w:t xml:space="preserve"> война  </w:t>
      </w:r>
      <w:r w:rsidR="00F30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92E5E" w:rsidRPr="007C198A">
        <w:rPr>
          <w:rFonts w:ascii="Times New Roman" w:hAnsi="Times New Roman" w:cs="Times New Roman"/>
          <w:sz w:val="28"/>
          <w:szCs w:val="28"/>
        </w:rPr>
        <w:t>Г) Северная война</w:t>
      </w:r>
    </w:p>
    <w:p w:rsidR="00E92E5E" w:rsidRDefault="00F301FB" w:rsidP="00E92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_____________________________________________________________________</w:t>
      </w:r>
    </w:p>
    <w:p w:rsidR="00F301FB" w:rsidRPr="007C198A" w:rsidRDefault="00F301FB" w:rsidP="00E92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1FB" w:rsidRDefault="0094446A" w:rsidP="00085123">
      <w:pPr>
        <w:widowControl w:val="0"/>
        <w:spacing w:after="0" w:line="269" w:lineRule="exact"/>
        <w:ind w:left="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F301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7C19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085123" w:rsidRPr="007C19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ком идёт речь в данных отрывках?</w:t>
      </w:r>
    </w:p>
    <w:p w:rsidR="00F301FB" w:rsidRPr="00F301FB" w:rsidRDefault="00F301FB" w:rsidP="00F301FB">
      <w:pPr>
        <w:widowControl w:val="0"/>
        <w:tabs>
          <w:tab w:val="left" w:pos="421"/>
        </w:tabs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Тверской купец, путешественник. Сове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ршил "хождение" в Персию, Индию. А</w:t>
      </w:r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 путевых записок "Хождение за три моря</w:t>
      </w:r>
      <w:proofErr w:type="gramStart"/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"?.</w:t>
      </w:r>
      <w:proofErr w:type="gramEnd"/>
    </w:p>
    <w:p w:rsidR="00F301FB" w:rsidRPr="00F301FB" w:rsidRDefault="00085123" w:rsidP="00F301FB">
      <w:pPr>
        <w:widowControl w:val="0"/>
        <w:tabs>
          <w:tab w:val="left" w:pos="421"/>
        </w:tabs>
        <w:spacing w:after="0" w:line="240" w:lineRule="auto"/>
        <w:ind w:right="-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Ответ:________________________________________</w:t>
      </w:r>
      <w:r w:rsidR="00F301FB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F301FB" w:rsidRDefault="00F301FB" w:rsidP="00F301FB">
      <w:pPr>
        <w:widowControl w:val="0"/>
        <w:tabs>
          <w:tab w:val="left" w:leader="underscore" w:pos="60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01FB" w:rsidRPr="00F301FB" w:rsidRDefault="00F301FB" w:rsidP="00F301FB">
      <w:pPr>
        <w:widowControl w:val="0"/>
        <w:tabs>
          <w:tab w:val="left" w:leader="underscore" w:pos="60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Нижегородский посадский человек, с сентя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бря 1611 года земский староста. </w:t>
      </w:r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 и один из руководителей Второго ополчения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85123"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сражениях за Москву против польского гарнизона проявил личную храбрость. </w:t>
      </w:r>
    </w:p>
    <w:p w:rsidR="00F301FB" w:rsidRDefault="00085123" w:rsidP="00F301FB">
      <w:pPr>
        <w:widowControl w:val="0"/>
        <w:tabs>
          <w:tab w:val="left" w:leader="underscore" w:pos="60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                                                 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F301FB" w:rsidRDefault="00F301FB" w:rsidP="00F301FB">
      <w:pPr>
        <w:widowControl w:val="0"/>
        <w:tabs>
          <w:tab w:val="left" w:leader="underscore" w:pos="60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01FB" w:rsidRPr="007C198A" w:rsidRDefault="00F301FB" w:rsidP="00F301FB">
      <w:pPr>
        <w:widowControl w:val="0"/>
        <w:tabs>
          <w:tab w:val="left" w:leader="underscore" w:pos="60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 Рымникский (1789), князь Италийский (1799), полководец, генералиссимус (1799).</w:t>
      </w:r>
    </w:p>
    <w:p w:rsidR="00401107" w:rsidRPr="00F301FB" w:rsidRDefault="00085123" w:rsidP="00F301FB">
      <w:pPr>
        <w:widowControl w:val="0"/>
        <w:tabs>
          <w:tab w:val="left" w:leader="underscore" w:pos="6005"/>
        </w:tabs>
        <w:spacing w:after="0" w:line="240" w:lineRule="auto"/>
        <w:ind w:left="360" w:hanging="360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7C1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  <w:r w:rsid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  <w:r w:rsid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F30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sectPr w:rsidR="00401107" w:rsidRPr="00F301FB" w:rsidSect="005C12CE">
      <w:headerReference w:type="default" r:id="rId13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C4" w:rsidRDefault="000433C4" w:rsidP="005C12CE">
      <w:pPr>
        <w:spacing w:after="0" w:line="240" w:lineRule="auto"/>
      </w:pPr>
      <w:r>
        <w:separator/>
      </w:r>
    </w:p>
  </w:endnote>
  <w:endnote w:type="continuationSeparator" w:id="0">
    <w:p w:rsidR="000433C4" w:rsidRDefault="000433C4" w:rsidP="005C1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C4" w:rsidRDefault="000433C4" w:rsidP="005C12CE">
      <w:pPr>
        <w:spacing w:after="0" w:line="240" w:lineRule="auto"/>
      </w:pPr>
      <w:r>
        <w:separator/>
      </w:r>
    </w:p>
  </w:footnote>
  <w:footnote w:type="continuationSeparator" w:id="0">
    <w:p w:rsidR="000433C4" w:rsidRDefault="000433C4" w:rsidP="005C1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7207041"/>
      <w:docPartObj>
        <w:docPartGallery w:val="Page Numbers (Top of Page)"/>
        <w:docPartUnique/>
      </w:docPartObj>
    </w:sdtPr>
    <w:sdtContent>
      <w:p w:rsidR="005C12CE" w:rsidRDefault="005C12C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C12CE" w:rsidRDefault="005C12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8D3"/>
    <w:multiLevelType w:val="hybridMultilevel"/>
    <w:tmpl w:val="99BC35C2"/>
    <w:lvl w:ilvl="0" w:tplc="C77A1BF2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55A4F"/>
    <w:multiLevelType w:val="hybridMultilevel"/>
    <w:tmpl w:val="329E1F3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A3887"/>
    <w:multiLevelType w:val="hybridMultilevel"/>
    <w:tmpl w:val="A988629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90ABD"/>
    <w:multiLevelType w:val="hybridMultilevel"/>
    <w:tmpl w:val="3CA4B15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10F7A"/>
    <w:multiLevelType w:val="hybridMultilevel"/>
    <w:tmpl w:val="CE86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A547C"/>
    <w:multiLevelType w:val="hybridMultilevel"/>
    <w:tmpl w:val="C3984508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16FF4"/>
    <w:multiLevelType w:val="hybridMultilevel"/>
    <w:tmpl w:val="78747D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B51D4"/>
    <w:multiLevelType w:val="hybridMultilevel"/>
    <w:tmpl w:val="FC329340"/>
    <w:lvl w:ilvl="0" w:tplc="3DAC84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63438"/>
    <w:multiLevelType w:val="hybridMultilevel"/>
    <w:tmpl w:val="AB52EB94"/>
    <w:lvl w:ilvl="0" w:tplc="80CEF51A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A821A2"/>
    <w:multiLevelType w:val="hybridMultilevel"/>
    <w:tmpl w:val="11B48894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205D0"/>
    <w:multiLevelType w:val="hybridMultilevel"/>
    <w:tmpl w:val="4EC6684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92F6B"/>
    <w:multiLevelType w:val="hybridMultilevel"/>
    <w:tmpl w:val="9684D92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531AD"/>
    <w:multiLevelType w:val="hybridMultilevel"/>
    <w:tmpl w:val="0D2C97B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40C7B"/>
    <w:multiLevelType w:val="hybridMultilevel"/>
    <w:tmpl w:val="E52C738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65C24"/>
    <w:multiLevelType w:val="hybridMultilevel"/>
    <w:tmpl w:val="5580707A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061EE"/>
    <w:multiLevelType w:val="hybridMultilevel"/>
    <w:tmpl w:val="4820632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94860"/>
    <w:multiLevelType w:val="hybridMultilevel"/>
    <w:tmpl w:val="13AE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13016E"/>
    <w:multiLevelType w:val="hybridMultilevel"/>
    <w:tmpl w:val="F3F0F3CA"/>
    <w:lvl w:ilvl="0" w:tplc="FC5CD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E4237"/>
    <w:multiLevelType w:val="hybridMultilevel"/>
    <w:tmpl w:val="0D0CC49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14C2B"/>
    <w:multiLevelType w:val="hybridMultilevel"/>
    <w:tmpl w:val="BBAA0556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D4F9A"/>
    <w:multiLevelType w:val="hybridMultilevel"/>
    <w:tmpl w:val="DE389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64230"/>
    <w:multiLevelType w:val="multilevel"/>
    <w:tmpl w:val="BED449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7B4C5D"/>
    <w:multiLevelType w:val="hybridMultilevel"/>
    <w:tmpl w:val="CAE41876"/>
    <w:lvl w:ilvl="0" w:tplc="FC5CD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D2227"/>
    <w:multiLevelType w:val="hybridMultilevel"/>
    <w:tmpl w:val="D70EC8A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414AA"/>
    <w:multiLevelType w:val="hybridMultilevel"/>
    <w:tmpl w:val="E5C2E534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D3DAA"/>
    <w:multiLevelType w:val="hybridMultilevel"/>
    <w:tmpl w:val="CCAA172A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65776"/>
    <w:multiLevelType w:val="hybridMultilevel"/>
    <w:tmpl w:val="4956FC4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22860"/>
    <w:multiLevelType w:val="hybridMultilevel"/>
    <w:tmpl w:val="696CB11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64ED7"/>
    <w:multiLevelType w:val="hybridMultilevel"/>
    <w:tmpl w:val="C85AC7C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E6753C"/>
    <w:multiLevelType w:val="hybridMultilevel"/>
    <w:tmpl w:val="A3D81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25CED"/>
    <w:multiLevelType w:val="hybridMultilevel"/>
    <w:tmpl w:val="5B321E88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22"/>
  </w:num>
  <w:num w:numId="5">
    <w:abstractNumId w:val="17"/>
  </w:num>
  <w:num w:numId="6">
    <w:abstractNumId w:val="13"/>
  </w:num>
  <w:num w:numId="7">
    <w:abstractNumId w:val="29"/>
  </w:num>
  <w:num w:numId="8">
    <w:abstractNumId w:val="0"/>
  </w:num>
  <w:num w:numId="9">
    <w:abstractNumId w:val="24"/>
  </w:num>
  <w:num w:numId="10">
    <w:abstractNumId w:val="18"/>
  </w:num>
  <w:num w:numId="11">
    <w:abstractNumId w:val="27"/>
  </w:num>
  <w:num w:numId="12">
    <w:abstractNumId w:val="19"/>
  </w:num>
  <w:num w:numId="13">
    <w:abstractNumId w:val="23"/>
  </w:num>
  <w:num w:numId="14">
    <w:abstractNumId w:val="21"/>
  </w:num>
  <w:num w:numId="15">
    <w:abstractNumId w:val="16"/>
  </w:num>
  <w:num w:numId="16">
    <w:abstractNumId w:val="20"/>
  </w:num>
  <w:num w:numId="17">
    <w:abstractNumId w:val="8"/>
  </w:num>
  <w:num w:numId="18">
    <w:abstractNumId w:val="3"/>
  </w:num>
  <w:num w:numId="19">
    <w:abstractNumId w:val="10"/>
  </w:num>
  <w:num w:numId="20">
    <w:abstractNumId w:val="9"/>
  </w:num>
  <w:num w:numId="21">
    <w:abstractNumId w:val="28"/>
  </w:num>
  <w:num w:numId="22">
    <w:abstractNumId w:val="25"/>
  </w:num>
  <w:num w:numId="23">
    <w:abstractNumId w:val="15"/>
  </w:num>
  <w:num w:numId="24">
    <w:abstractNumId w:val="5"/>
  </w:num>
  <w:num w:numId="25">
    <w:abstractNumId w:val="14"/>
  </w:num>
  <w:num w:numId="26">
    <w:abstractNumId w:val="11"/>
  </w:num>
  <w:num w:numId="27">
    <w:abstractNumId w:val="26"/>
  </w:num>
  <w:num w:numId="28">
    <w:abstractNumId w:val="30"/>
  </w:num>
  <w:num w:numId="29">
    <w:abstractNumId w:val="4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E72"/>
    <w:rsid w:val="00004297"/>
    <w:rsid w:val="000433C4"/>
    <w:rsid w:val="000736CD"/>
    <w:rsid w:val="00085123"/>
    <w:rsid w:val="000877DA"/>
    <w:rsid w:val="000D1D15"/>
    <w:rsid w:val="001A5809"/>
    <w:rsid w:val="001C50CC"/>
    <w:rsid w:val="00401107"/>
    <w:rsid w:val="00561B8C"/>
    <w:rsid w:val="0058051C"/>
    <w:rsid w:val="0059531F"/>
    <w:rsid w:val="005B6056"/>
    <w:rsid w:val="005C12CE"/>
    <w:rsid w:val="00703480"/>
    <w:rsid w:val="007C064D"/>
    <w:rsid w:val="007C198A"/>
    <w:rsid w:val="008070D8"/>
    <w:rsid w:val="008468AA"/>
    <w:rsid w:val="008C22A7"/>
    <w:rsid w:val="00922E72"/>
    <w:rsid w:val="0094446A"/>
    <w:rsid w:val="009B44B1"/>
    <w:rsid w:val="009C5B43"/>
    <w:rsid w:val="00A07420"/>
    <w:rsid w:val="00AF24C8"/>
    <w:rsid w:val="00B36988"/>
    <w:rsid w:val="00B4191F"/>
    <w:rsid w:val="00CE57D3"/>
    <w:rsid w:val="00E92E5E"/>
    <w:rsid w:val="00E970CD"/>
    <w:rsid w:val="00F301FB"/>
    <w:rsid w:val="00F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E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22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7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5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9531F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5C1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12CE"/>
  </w:style>
  <w:style w:type="paragraph" w:styleId="aa">
    <w:name w:val="footer"/>
    <w:basedOn w:val="a"/>
    <w:link w:val="ab"/>
    <w:uiPriority w:val="99"/>
    <w:unhideWhenUsed/>
    <w:rsid w:val="005C1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1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E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22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7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5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953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uchspec3</cp:lastModifiedBy>
  <cp:revision>17</cp:revision>
  <dcterms:created xsi:type="dcterms:W3CDTF">2016-09-13T05:36:00Z</dcterms:created>
  <dcterms:modified xsi:type="dcterms:W3CDTF">2022-10-12T08:08:00Z</dcterms:modified>
</cp:coreProperties>
</file>